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F" w:rsidRPr="00DF567F" w:rsidRDefault="00DF567F" w:rsidP="00DF567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Принято на заседании</w:t>
      </w:r>
      <w:proofErr w:type="gramStart"/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ab/>
        <w:t xml:space="preserve">                                                  У</w:t>
      </w:r>
      <w:proofErr w:type="gramEnd"/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тверждаю</w:t>
      </w:r>
    </w:p>
    <w:p w:rsidR="00DF567F" w:rsidRPr="00DF567F" w:rsidRDefault="00DF567F" w:rsidP="00DF567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Педагогического совета,                                                     Директор МБОУ «СОШ № 17»</w:t>
      </w:r>
    </w:p>
    <w:p w:rsidR="00DF567F" w:rsidRPr="00DF567F" w:rsidRDefault="00DF567F" w:rsidP="00DF567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протокол № 1                                                                        ______________В.В.Тугушева</w:t>
      </w:r>
    </w:p>
    <w:p w:rsidR="00DF567F" w:rsidRPr="00DF567F" w:rsidRDefault="00DF567F" w:rsidP="00DF567F">
      <w:pPr>
        <w:tabs>
          <w:tab w:val="left" w:pos="601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от </w:t>
      </w:r>
      <w:r w:rsidR="00E345C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31</w:t>
      </w:r>
      <w:r w:rsidRPr="00DF567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.08.201</w:t>
      </w:r>
      <w:r w:rsidR="00E345C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5</w:t>
      </w:r>
      <w:r w:rsidRPr="00DF567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г</w:t>
      </w:r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.                                                                         </w:t>
      </w:r>
      <w:r w:rsidR="00E345C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Приказ от </w:t>
      </w:r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3</w:t>
      </w:r>
      <w:r w:rsidR="00E345C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1</w:t>
      </w:r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.08.201</w:t>
      </w:r>
      <w:r w:rsidR="00E345C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5</w:t>
      </w:r>
      <w:r w:rsidRPr="00DF567F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г.</w:t>
      </w:r>
      <w:r w:rsidR="00E345C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№</w:t>
      </w:r>
      <w:r w:rsidR="005648ED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286</w:t>
      </w:r>
    </w:p>
    <w:p w:rsidR="00DF567F" w:rsidRDefault="00DF567F"/>
    <w:p w:rsidR="00DF567F" w:rsidRDefault="00407660" w:rsidP="00DF5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7F">
        <w:rPr>
          <w:rFonts w:ascii="Times New Roman" w:hAnsi="Times New Roman" w:cs="Times New Roman"/>
          <w:b/>
          <w:sz w:val="28"/>
          <w:szCs w:val="28"/>
        </w:rPr>
        <w:t>ПОЛОЖЕНИЕ О РАБОЧЕЙ ПРОГРАММЕ УЧИТЕЛЯ</w:t>
      </w:r>
    </w:p>
    <w:p w:rsidR="00DF567F" w:rsidRDefault="00DF567F" w:rsidP="00DF5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679AA" w:rsidRPr="00C679AA" w:rsidRDefault="00C679AA" w:rsidP="00C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679A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1.1.Настоящее Положение о рабочей программе учителя  (далее – Положение) Муниципального  бюджетного  образовательного учреждения «Средняя общеобразовательная  школа № 17», осуществляющая образовательную деятельность (далее – ОО), определяет структуру, порядок разработки и утверждения рабочей программы учебного предмета (курса) (далее рабочая программа). </w:t>
      </w:r>
    </w:p>
    <w:p w:rsidR="00E345C8" w:rsidRPr="00C679AA" w:rsidRDefault="00C679AA" w:rsidP="00C67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1.2.Положение представляет собой нормативный документ, разработанный </w:t>
      </w:r>
      <w:r w:rsidR="00E345C8" w:rsidRPr="00C679AA">
        <w:rPr>
          <w:rFonts w:ascii="Times New Roman" w:hAnsi="Times New Roman" w:cs="Times New Roman"/>
          <w:sz w:val="26"/>
          <w:szCs w:val="26"/>
        </w:rPr>
        <w:t xml:space="preserve">с учетом требований следующих нормативных документов: </w:t>
      </w:r>
    </w:p>
    <w:p w:rsidR="00E345C8" w:rsidRPr="00C679AA" w:rsidRDefault="00E345C8" w:rsidP="00C67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9AA">
        <w:rPr>
          <w:rFonts w:ascii="Times New Roman" w:hAnsi="Times New Roman" w:cs="Times New Roman"/>
          <w:sz w:val="26"/>
          <w:szCs w:val="26"/>
        </w:rPr>
        <w:t xml:space="preserve">-Федеральный  закон   от 29.12.2012г.  № 273-ФЗ «Об образовании в Российской Федерации»; </w:t>
      </w:r>
    </w:p>
    <w:p w:rsidR="00E345C8" w:rsidRPr="00C679AA" w:rsidRDefault="00E345C8" w:rsidP="00C67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9AA">
        <w:rPr>
          <w:rFonts w:ascii="Times New Roman" w:hAnsi="Times New Roman" w:cs="Times New Roman"/>
          <w:sz w:val="26"/>
          <w:szCs w:val="26"/>
        </w:rPr>
        <w:t>-Приказ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345C8" w:rsidRPr="00C679AA" w:rsidRDefault="00E345C8" w:rsidP="00C67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9AA">
        <w:rPr>
          <w:rFonts w:ascii="Times New Roman" w:hAnsi="Times New Roman" w:cs="Times New Roman"/>
          <w:sz w:val="26"/>
          <w:szCs w:val="26"/>
        </w:rPr>
        <w:t>-Приказ Министерства образования и науки Российской Федерации от 26.11.2010 г. №1241 «О внесении изменений в Федеральный государственный образовательный стандарт начального общего образования,  утвержденный приказом Министерства образования и науки РФ от 06.10.2009 №373;</w:t>
      </w:r>
    </w:p>
    <w:p w:rsidR="00E345C8" w:rsidRPr="00C679AA" w:rsidRDefault="00E345C8" w:rsidP="00C67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9AA">
        <w:rPr>
          <w:rFonts w:ascii="Times New Roman" w:hAnsi="Times New Roman" w:cs="Times New Roman"/>
          <w:sz w:val="26"/>
          <w:szCs w:val="26"/>
        </w:rPr>
        <w:t>-Приказ Министерства образования и науки Российской Федерации от 17.12.2010 г. N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E345C8" w:rsidRPr="00C679AA" w:rsidRDefault="00E345C8" w:rsidP="00C67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9AA">
        <w:rPr>
          <w:rFonts w:ascii="Times New Roman" w:hAnsi="Times New Roman" w:cs="Times New Roman"/>
          <w:sz w:val="26"/>
          <w:szCs w:val="26"/>
        </w:rPr>
        <w:t>-Приказ Министерства образования и науки Российской Федерации от 17.05.2012г. № 413 «Об утверждении и введении в действие федерального государственного образовательного стандарта среднего (полного) общего образования»;</w:t>
      </w:r>
    </w:p>
    <w:p w:rsidR="00E345C8" w:rsidRPr="00E561BE" w:rsidRDefault="00E345C8" w:rsidP="00C67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1BE">
        <w:rPr>
          <w:rFonts w:ascii="Times New Roman" w:hAnsi="Times New Roman" w:cs="Times New Roman"/>
          <w:sz w:val="26"/>
          <w:szCs w:val="26"/>
        </w:rPr>
        <w:t>-Приказ Министерства образования и науки РФ от 29 декабря 2014 г.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Зарегистрировано в Минюсте РФ 6 февраля 2015 г. Регистрационный № 35916 (с 21.02.2015 года);</w:t>
      </w:r>
      <w:proofErr w:type="gramEnd"/>
    </w:p>
    <w:p w:rsidR="00E345C8" w:rsidRPr="00E561BE" w:rsidRDefault="00E345C8" w:rsidP="00C67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1BE">
        <w:rPr>
          <w:rFonts w:ascii="Times New Roman" w:hAnsi="Times New Roman" w:cs="Times New Roman"/>
          <w:sz w:val="26"/>
          <w:szCs w:val="26"/>
        </w:rPr>
        <w:t>-Приказ Министерства образования и науки РФ от 29 декабря 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Зарегистрировано в Минюсте РФ 6 февраля 2015 г. Регистрационный № 35915 (с 21.02.2015 года);</w:t>
      </w:r>
      <w:proofErr w:type="gramEnd"/>
    </w:p>
    <w:p w:rsidR="00C679AA" w:rsidRPr="00C679AA" w:rsidRDefault="00E345C8" w:rsidP="00C67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1BE">
        <w:rPr>
          <w:rFonts w:ascii="Times New Roman" w:hAnsi="Times New Roman" w:cs="Times New Roman"/>
          <w:sz w:val="26"/>
          <w:szCs w:val="26"/>
        </w:rPr>
        <w:t xml:space="preserve">- Приказ Министерства образования и науки РФ от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</w:t>
      </w:r>
      <w:r w:rsidRPr="00E561BE">
        <w:rPr>
          <w:rFonts w:ascii="Times New Roman" w:hAnsi="Times New Roman" w:cs="Times New Roman"/>
          <w:sz w:val="26"/>
          <w:szCs w:val="26"/>
        </w:rPr>
        <w:lastRenderedPageBreak/>
        <w:t>образования» Зарегистрировано в Минюсте РФ 9 февраля 2015 г. Регистрацион</w:t>
      </w:r>
      <w:r w:rsidR="00E561BE" w:rsidRPr="00E561BE">
        <w:rPr>
          <w:rFonts w:ascii="Times New Roman" w:hAnsi="Times New Roman" w:cs="Times New Roman"/>
          <w:sz w:val="26"/>
          <w:szCs w:val="26"/>
        </w:rPr>
        <w:t xml:space="preserve">ный № 35953 (с 23.02.2015 года), </w:t>
      </w:r>
      <w:r w:rsidR="00C679AA" w:rsidRPr="00C679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обязательный для выполнения в полном объеме, предназначенный для</w:t>
      </w:r>
      <w:proofErr w:type="gramEnd"/>
      <w:r w:rsidR="00C679AA" w:rsidRPr="00C67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679AA" w:rsidRPr="00C67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требований </w:t>
      </w:r>
      <w:r w:rsidR="00C679AA" w:rsidRPr="00E561B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 государственных образовательных стандартов</w:t>
      </w:r>
      <w:r w:rsidR="00C679AA" w:rsidRPr="00C67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условиям и результату образования обучающихся по конкретному предмету учебного плана </w:t>
      </w:r>
      <w:r w:rsidR="00C679AA" w:rsidRPr="00E561BE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№17»</w:t>
      </w:r>
      <w:r w:rsidR="00E561BE" w:rsidRPr="00E561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79AA" w:rsidRPr="00C67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C679AA" w:rsidRPr="00E561BE" w:rsidRDefault="00E561BE" w:rsidP="00C67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>1.3.Рабочая программа, как  компонент основной образовательной программы МБОУ «СОШ №17»,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планом.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>1.4. Цель рабочей программы - создание условий для планирования, организации и управления образовательной деятельностью по определенному учебному предмету (предметной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ОО.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 xml:space="preserve">-сформировать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 xml:space="preserve">-определить содержание, объем, порядок изучения учебных предметов с учетом целей, задач и особенностей образовательной деятельности ОО и контингента обучающихся. 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>1.6. Рабочая программа выполняет следующие функции: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>-является  обязательной нормой выполнения учебного плана в полном объеме;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 xml:space="preserve">-определяет содержание образования по </w:t>
      </w:r>
      <w:proofErr w:type="gramStart"/>
      <w:r w:rsidRPr="00E561BE">
        <w:rPr>
          <w:rFonts w:ascii="Times New Roman" w:hAnsi="Times New Roman" w:cs="Times New Roman"/>
          <w:sz w:val="26"/>
          <w:szCs w:val="26"/>
        </w:rPr>
        <w:t>учебному</w:t>
      </w:r>
      <w:proofErr w:type="gramEnd"/>
      <w:r w:rsidRPr="00E561BE">
        <w:rPr>
          <w:rFonts w:ascii="Times New Roman" w:hAnsi="Times New Roman" w:cs="Times New Roman"/>
          <w:sz w:val="26"/>
          <w:szCs w:val="26"/>
        </w:rPr>
        <w:t xml:space="preserve"> предмету на базовом и повышенном уровнях;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>-обеспечивает преемственность содержания образования по учебному предмету;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>-реализует принцип интегративного подхода в содержании образования;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 xml:space="preserve">-включает модули регионального предметного содержания; </w:t>
      </w:r>
    </w:p>
    <w:p w:rsidR="00E561BE" w:rsidRP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>-создает условия для реализации системно-деятельностного подхода;</w:t>
      </w:r>
    </w:p>
    <w:p w:rsidR="00E561BE" w:rsidRDefault="00E561BE" w:rsidP="00E56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1BE">
        <w:rPr>
          <w:rFonts w:ascii="Times New Roman" w:hAnsi="Times New Roman" w:cs="Times New Roman"/>
          <w:sz w:val="26"/>
          <w:szCs w:val="26"/>
        </w:rPr>
        <w:t>-обеспечивает достижение планируемых результатов каждым обучающимся.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Pr="006155BA">
        <w:rPr>
          <w:rFonts w:ascii="Times New Roman" w:hAnsi="Times New Roman" w:cs="Times New Roman"/>
          <w:sz w:val="26"/>
          <w:szCs w:val="26"/>
        </w:rPr>
        <w:t>.Рабочая программа выполняет следующие основные функции: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proofErr w:type="gramStart"/>
      <w:r w:rsidRPr="006155BA">
        <w:rPr>
          <w:rFonts w:ascii="Times New Roman" w:hAnsi="Times New Roman" w:cs="Times New Roman"/>
          <w:sz w:val="26"/>
          <w:szCs w:val="26"/>
        </w:rPr>
        <w:t>нормативную</w:t>
      </w:r>
      <w:proofErr w:type="gramEnd"/>
      <w:r w:rsidRPr="006155BA">
        <w:rPr>
          <w:rFonts w:ascii="Times New Roman" w:hAnsi="Times New Roman" w:cs="Times New Roman"/>
          <w:sz w:val="26"/>
          <w:szCs w:val="26"/>
        </w:rPr>
        <w:t xml:space="preserve"> (рабочая программа - документ, на основе которого осуществляется контроль за прохождением программы, полнотой усвоения учебного материала, а также определяется график диагностических и контрольных работ); 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proofErr w:type="gramStart"/>
      <w:r w:rsidRPr="006155BA">
        <w:rPr>
          <w:rFonts w:ascii="Times New Roman" w:hAnsi="Times New Roman" w:cs="Times New Roman"/>
          <w:sz w:val="26"/>
          <w:szCs w:val="26"/>
        </w:rPr>
        <w:t>информационную</w:t>
      </w:r>
      <w:proofErr w:type="gramEnd"/>
      <w:r w:rsidRPr="006155BA">
        <w:rPr>
          <w:rFonts w:ascii="Times New Roman" w:hAnsi="Times New Roman" w:cs="Times New Roman"/>
          <w:sz w:val="26"/>
          <w:szCs w:val="26"/>
        </w:rPr>
        <w:t xml:space="preserve"> (позволяет получить представление о целях, содержании, последовательности изучения учебного материала по предмету); 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proofErr w:type="gramStart"/>
      <w:r w:rsidRPr="006155BA">
        <w:rPr>
          <w:rFonts w:ascii="Times New Roman" w:hAnsi="Times New Roman" w:cs="Times New Roman"/>
          <w:sz w:val="26"/>
          <w:szCs w:val="26"/>
        </w:rPr>
        <w:t>методическую</w:t>
      </w:r>
      <w:proofErr w:type="gramEnd"/>
      <w:r w:rsidRPr="006155BA">
        <w:rPr>
          <w:rFonts w:ascii="Times New Roman" w:hAnsi="Times New Roman" w:cs="Times New Roman"/>
          <w:sz w:val="26"/>
          <w:szCs w:val="26"/>
        </w:rPr>
        <w:t xml:space="preserve"> (определяет пути достижения учащимися личностных, метапредметных и предметных результатов освоения образовательной программы по предмету, используемые методы, образовательные технологии); 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proofErr w:type="gramStart"/>
      <w:r w:rsidRPr="006155BA">
        <w:rPr>
          <w:rFonts w:ascii="Times New Roman" w:hAnsi="Times New Roman" w:cs="Times New Roman"/>
          <w:sz w:val="26"/>
          <w:szCs w:val="26"/>
        </w:rPr>
        <w:t>организационную</w:t>
      </w:r>
      <w:proofErr w:type="gramEnd"/>
      <w:r w:rsidRPr="006155BA">
        <w:rPr>
          <w:rFonts w:ascii="Times New Roman" w:hAnsi="Times New Roman" w:cs="Times New Roman"/>
          <w:sz w:val="26"/>
          <w:szCs w:val="26"/>
        </w:rPr>
        <w:t xml:space="preserve"> (определяет основные направления деятельности учителя и учащихся, формы их взаимодействия, использование средств обучения); </w:t>
      </w:r>
    </w:p>
    <w:p w:rsid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proofErr w:type="gramStart"/>
      <w:r w:rsidRPr="006155BA">
        <w:rPr>
          <w:rFonts w:ascii="Times New Roman" w:hAnsi="Times New Roman" w:cs="Times New Roman"/>
          <w:sz w:val="26"/>
          <w:szCs w:val="26"/>
        </w:rPr>
        <w:t>планирующую</w:t>
      </w:r>
      <w:proofErr w:type="gramEnd"/>
      <w:r w:rsidRPr="006155BA">
        <w:rPr>
          <w:rFonts w:ascii="Times New Roman" w:hAnsi="Times New Roman" w:cs="Times New Roman"/>
          <w:sz w:val="26"/>
          <w:szCs w:val="26"/>
        </w:rPr>
        <w:t xml:space="preserve"> (регламентирует требования к выпускнику на всех этапах обучения, в том числе, требования независимой итоговой аттестации, </w:t>
      </w:r>
      <w:proofErr w:type="spellStart"/>
      <w:r w:rsidRPr="006155B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6155BA">
        <w:rPr>
          <w:rFonts w:ascii="Times New Roman" w:hAnsi="Times New Roman" w:cs="Times New Roman"/>
          <w:sz w:val="26"/>
          <w:szCs w:val="26"/>
        </w:rPr>
        <w:t xml:space="preserve"> связей).</w:t>
      </w:r>
    </w:p>
    <w:p w:rsidR="006155BA" w:rsidRPr="006155BA" w:rsidRDefault="006155BA" w:rsidP="00615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5BA">
        <w:rPr>
          <w:rFonts w:ascii="Times New Roman" w:hAnsi="Times New Roman" w:cs="Times New Roman"/>
          <w:b/>
          <w:sz w:val="26"/>
          <w:szCs w:val="26"/>
        </w:rPr>
        <w:t>2. Разработка рабочей программы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6155BA">
        <w:rPr>
          <w:rFonts w:ascii="Times New Roman" w:hAnsi="Times New Roman" w:cs="Times New Roman"/>
          <w:sz w:val="26"/>
          <w:szCs w:val="26"/>
        </w:rPr>
        <w:t xml:space="preserve">Разработка и утверждение рабочих программ  относится к компетенции </w:t>
      </w:r>
      <w:r>
        <w:rPr>
          <w:rFonts w:ascii="Times New Roman" w:hAnsi="Times New Roman" w:cs="Times New Roman"/>
          <w:sz w:val="26"/>
          <w:szCs w:val="26"/>
        </w:rPr>
        <w:t>ОО</w:t>
      </w:r>
      <w:r w:rsidRPr="006155BA">
        <w:rPr>
          <w:rFonts w:ascii="Times New Roman" w:hAnsi="Times New Roman" w:cs="Times New Roman"/>
          <w:sz w:val="26"/>
          <w:szCs w:val="26"/>
        </w:rPr>
        <w:t xml:space="preserve"> и реализуется им самостоятельно.</w:t>
      </w:r>
    </w:p>
    <w:p w:rsid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6155BA">
        <w:rPr>
          <w:rFonts w:ascii="Times New Roman" w:hAnsi="Times New Roman" w:cs="Times New Roman"/>
          <w:sz w:val="26"/>
          <w:szCs w:val="26"/>
        </w:rPr>
        <w:t xml:space="preserve">Рабочие  программы разрабатываются МБОУ в целом, конкретным учителем, методическим объединением учителей, творческой группой учителей  по определенному учебному  предмету и рассчитаны  на  соответствующий уровень образования (начального  общего, основного общего и среднего общего образования). 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 xml:space="preserve">2.3. Рабочие программы  составляются на </w:t>
      </w:r>
      <w:r>
        <w:rPr>
          <w:rFonts w:ascii="Times New Roman" w:hAnsi="Times New Roman" w:cs="Times New Roman"/>
          <w:sz w:val="26"/>
          <w:szCs w:val="26"/>
        </w:rPr>
        <w:t>уровень образовани</w:t>
      </w:r>
      <w:r w:rsidRPr="006155BA">
        <w:rPr>
          <w:rFonts w:ascii="Times New Roman" w:hAnsi="Times New Roman" w:cs="Times New Roman"/>
          <w:sz w:val="26"/>
          <w:szCs w:val="26"/>
        </w:rPr>
        <w:t>я.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>2.4. При составлении, согласовании и утверждении рабочей программы  должно быть обеспечено ее соответствие следующим документам: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>- федеральному государственному образовательному стандарту;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>- примерной программе по учебному предмету (курсу) (или авторской программе, прошедшей экспертизу и апробацию);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 xml:space="preserve">-основной образовательной программе </w:t>
      </w:r>
      <w:r>
        <w:rPr>
          <w:rFonts w:ascii="Times New Roman" w:hAnsi="Times New Roman" w:cs="Times New Roman"/>
          <w:sz w:val="26"/>
          <w:szCs w:val="26"/>
        </w:rPr>
        <w:t>МБОУ «СОШ №17»</w:t>
      </w:r>
      <w:r w:rsidRPr="006155BA">
        <w:rPr>
          <w:rFonts w:ascii="Times New Roman" w:hAnsi="Times New Roman" w:cs="Times New Roman"/>
          <w:sz w:val="26"/>
          <w:szCs w:val="26"/>
        </w:rPr>
        <w:t>;</w:t>
      </w:r>
    </w:p>
    <w:p w:rsidR="006155BA" w:rsidRPr="006155BA" w:rsidRDefault="00307BC7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55BA" w:rsidRPr="006155BA">
        <w:rPr>
          <w:rFonts w:ascii="Times New Roman" w:hAnsi="Times New Roman" w:cs="Times New Roman"/>
          <w:sz w:val="26"/>
          <w:szCs w:val="26"/>
        </w:rPr>
        <w:t>учебно-методическому комплексу (учебни</w:t>
      </w:r>
      <w:r w:rsidR="006155BA">
        <w:rPr>
          <w:rFonts w:ascii="Times New Roman" w:hAnsi="Times New Roman" w:cs="Times New Roman"/>
          <w:sz w:val="26"/>
          <w:szCs w:val="26"/>
        </w:rPr>
        <w:t>кам).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>2.5. Рабочая программа  является основой для создания учителем  календарно-тематического планирования на каждый учебный год.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155BA">
        <w:rPr>
          <w:rFonts w:ascii="Times New Roman" w:hAnsi="Times New Roman" w:cs="Times New Roman"/>
          <w:sz w:val="26"/>
          <w:szCs w:val="26"/>
        </w:rPr>
        <w:t xml:space="preserve">.Составитель рабочей программы может самостоятельно: 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 xml:space="preserve">-дополнить перечень изучаемых тем, понятий в рамках раздела (с учетом требований учебной нагрузки для учащихся); 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 xml:space="preserve">-раскрыть содержание разделов, тем, обозначенных в федеральном  государственном образовательном стандарте и примерной  или авторской программе, с той степенью конкретизации и глубины, которая отвечает реальным условиям преподавания и общей идеологии МБОУ; 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 xml:space="preserve">-устанавливать последовательность изучения учебного материала (например, с учетом структуры используемого учебно-методического комплекта); 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 xml:space="preserve">-корректировать объем учебного времени, отводимого на изучение отдельных разделов и тем примерной программы, исходя из их дидактической значимости, степени сложности усвоения материала учащимися, с учетом материально-технической базы; 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 xml:space="preserve">-конкретизировать требования к результатам освоения основной образовательной программы учащимися (следует учесть, что планируемые результаты не должны быть ниже,  </w:t>
      </w:r>
      <w:proofErr w:type="gramStart"/>
      <w:r w:rsidRPr="006155BA">
        <w:rPr>
          <w:rFonts w:ascii="Times New Roman" w:hAnsi="Times New Roman" w:cs="Times New Roman"/>
          <w:sz w:val="26"/>
          <w:szCs w:val="26"/>
        </w:rPr>
        <w:t>заявленных</w:t>
      </w:r>
      <w:proofErr w:type="gramEnd"/>
      <w:r w:rsidRPr="006155BA">
        <w:rPr>
          <w:rFonts w:ascii="Times New Roman" w:hAnsi="Times New Roman" w:cs="Times New Roman"/>
          <w:sz w:val="26"/>
          <w:szCs w:val="26"/>
        </w:rPr>
        <w:t xml:space="preserve"> в федеральном государственном образовательном стандарте общего образования, основной образовательной программе начального  общего, основного общего и среднего общего образования МБОУ «СОШ №17»); </w:t>
      </w:r>
    </w:p>
    <w:p w:rsidR="006155BA" w:rsidRP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F22">
        <w:rPr>
          <w:rFonts w:ascii="Times New Roman" w:hAnsi="Times New Roman" w:cs="Times New Roman"/>
          <w:sz w:val="26"/>
          <w:szCs w:val="26"/>
        </w:rPr>
        <w:t xml:space="preserve">-включать материал </w:t>
      </w:r>
      <w:bookmarkStart w:id="0" w:name="_GoBack"/>
      <w:r w:rsidR="00C52F22" w:rsidRPr="00C52F22">
        <w:rPr>
          <w:rFonts w:ascii="Times New Roman" w:hAnsi="Times New Roman" w:cs="Times New Roman"/>
          <w:sz w:val="26"/>
          <w:szCs w:val="26"/>
        </w:rPr>
        <w:t xml:space="preserve">региональных, национальных и этнокультурных потребностей народов Республики Адыгея </w:t>
      </w:r>
      <w:bookmarkEnd w:id="0"/>
      <w:r w:rsidRPr="00C52F22">
        <w:rPr>
          <w:rFonts w:ascii="Times New Roman" w:hAnsi="Times New Roman" w:cs="Times New Roman"/>
          <w:sz w:val="26"/>
          <w:szCs w:val="26"/>
        </w:rPr>
        <w:t>по предмету;</w:t>
      </w:r>
      <w:r w:rsidRPr="006155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5BA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5BA">
        <w:rPr>
          <w:rFonts w:ascii="Times New Roman" w:hAnsi="Times New Roman" w:cs="Times New Roman"/>
          <w:sz w:val="26"/>
          <w:szCs w:val="26"/>
        </w:rPr>
        <w:t xml:space="preserve">-выбирать методики, технологии обучения и диагностики уровня подготовленности </w:t>
      </w:r>
      <w:proofErr w:type="gramStart"/>
      <w:r w:rsidRPr="006155B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155BA">
        <w:rPr>
          <w:rFonts w:ascii="Times New Roman" w:hAnsi="Times New Roman" w:cs="Times New Roman"/>
          <w:sz w:val="26"/>
          <w:szCs w:val="26"/>
        </w:rPr>
        <w:t>, виды контроля.</w:t>
      </w:r>
    </w:p>
    <w:p w:rsidR="006155BA" w:rsidRPr="00E561BE" w:rsidRDefault="006155BA" w:rsidP="00615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6155BA">
        <w:rPr>
          <w:rFonts w:ascii="Times New Roman" w:hAnsi="Times New Roman" w:cs="Times New Roman"/>
          <w:sz w:val="26"/>
          <w:szCs w:val="26"/>
        </w:rPr>
        <w:t xml:space="preserve">Рабочая программа является обязательным документом  для административного контроля полного освоения содержания учебного предмета обучающимися и достижения ими планируемых результатов на </w:t>
      </w:r>
      <w:proofErr w:type="gramStart"/>
      <w:r w:rsidRPr="006155BA">
        <w:rPr>
          <w:rFonts w:ascii="Times New Roman" w:hAnsi="Times New Roman" w:cs="Times New Roman"/>
          <w:sz w:val="26"/>
          <w:szCs w:val="26"/>
        </w:rPr>
        <w:t>базовом</w:t>
      </w:r>
      <w:proofErr w:type="gramEnd"/>
      <w:r w:rsidRPr="006155BA">
        <w:rPr>
          <w:rFonts w:ascii="Times New Roman" w:hAnsi="Times New Roman" w:cs="Times New Roman"/>
          <w:sz w:val="26"/>
          <w:szCs w:val="26"/>
        </w:rPr>
        <w:t xml:space="preserve"> и повышенном уровнях.</w:t>
      </w:r>
    </w:p>
    <w:p w:rsidR="009A7B27" w:rsidRDefault="009A7B27" w:rsidP="009A7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27">
        <w:rPr>
          <w:rFonts w:ascii="Times New Roman" w:hAnsi="Times New Roman" w:cs="Times New Roman"/>
          <w:b/>
          <w:sz w:val="26"/>
          <w:szCs w:val="26"/>
        </w:rPr>
        <w:t>3.  Оформление и структура рабочей программы</w:t>
      </w:r>
    </w:p>
    <w:p w:rsidR="009A7B27" w:rsidRDefault="009A7B27" w:rsidP="009A7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B27" w:rsidRPr="009A7B27" w:rsidRDefault="009A7B27" w:rsidP="009A7B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Рабочая программа  должна быть оформлена по образцу, аккуратно, без исправлений выполнена на </w:t>
      </w:r>
      <w:proofErr w:type="gramStart"/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компьютере</w:t>
      </w:r>
      <w:proofErr w:type="gramEnd"/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набирается в редакторе </w:t>
      </w:r>
      <w:r w:rsidRPr="009A7B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шрифтом </w:t>
      </w:r>
      <w:r w:rsidRPr="009A7B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</w:t>
      </w:r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B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B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</w:t>
      </w:r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кегль 12-14, межстрочный интервал одинарный,  выравнивание по ширине,  поля со всех сторон 1- 2 см; центровка заголовков и абзацы в тексте выполняются при помощи средств </w:t>
      </w:r>
      <w:r w:rsidRPr="009A7B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листы формата</w:t>
      </w:r>
      <w:proofErr w:type="gramStart"/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Таблицы вставляются непосредственно в текст.</w:t>
      </w:r>
    </w:p>
    <w:p w:rsidR="009A7B27" w:rsidRPr="009A7B27" w:rsidRDefault="009A7B27" w:rsidP="009A7B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Титульный лист считается первым, но не нумеруется, также как и листы приложения. </w:t>
      </w:r>
    </w:p>
    <w:p w:rsidR="009A7B27" w:rsidRPr="009A7B27" w:rsidRDefault="009A7B27" w:rsidP="009A7B27">
      <w:pPr>
        <w:tabs>
          <w:tab w:val="left" w:pos="0"/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Тематическое планирование представляется в виде таблицы.</w:t>
      </w:r>
    </w:p>
    <w:p w:rsidR="009A7B27" w:rsidRPr="009A7B27" w:rsidRDefault="009A7B27" w:rsidP="009A7B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  <w:proofErr w:type="gramEnd"/>
    </w:p>
    <w:p w:rsidR="009A7B27" w:rsidRPr="009A7B27" w:rsidRDefault="009A7B27" w:rsidP="009A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Структура рабочей программы: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6"/>
        <w:gridCol w:w="283"/>
        <w:gridCol w:w="1844"/>
        <w:gridCol w:w="6096"/>
      </w:tblGrid>
      <w:tr w:rsidR="009A7B27" w:rsidRPr="009A7B27" w:rsidTr="009A7B27"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27" w:rsidRPr="009A7B27" w:rsidRDefault="009A7B27" w:rsidP="00D95663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AD7ECD" w:rsidRPr="009A7B27" w:rsidTr="00FC1E45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ECD" w:rsidRPr="009A7B27" w:rsidRDefault="00AD7ECD" w:rsidP="009A7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ECD" w:rsidRPr="009A7B27" w:rsidRDefault="00AD7ECD" w:rsidP="00D95663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  <w:p w:rsidR="00AD7ECD" w:rsidRPr="009A7B27" w:rsidRDefault="00AD7ECD" w:rsidP="009A7B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ECD" w:rsidRPr="009A7B27" w:rsidRDefault="00AD7ECD" w:rsidP="009A7B27">
            <w:pPr>
              <w:shd w:val="clear" w:color="auto" w:fill="FFFFFF"/>
              <w:tabs>
                <w:tab w:val="left" w:pos="6600"/>
              </w:tabs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9A7B27" w:rsidRPr="009A7B27" w:rsidTr="009A7B27"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наименование образовательного учреждения согласно Уставу; </w:t>
            </w:r>
          </w:p>
          <w:p w:rsidR="009A7B27" w:rsidRPr="009A7B27" w:rsidRDefault="009A7B27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название учебного предмета, курса; </w:t>
            </w:r>
          </w:p>
          <w:p w:rsidR="009A7B27" w:rsidRPr="009A7B27" w:rsidRDefault="009A7B27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9A7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педагога, разработавшего (составившего) и реализующего учебный предмет, курс; </w:t>
            </w:r>
          </w:p>
          <w:p w:rsidR="009A7B27" w:rsidRPr="009A7B27" w:rsidRDefault="009A7B27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9A7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(параллель), в котором изучается учебный предмет, курс; </w:t>
            </w:r>
          </w:p>
          <w:p w:rsidR="009A7B27" w:rsidRPr="009A7B27" w:rsidRDefault="009A7B27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A7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гриф утверждения программы  директором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r w:rsidRPr="009A7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указанием даты, рассмотрения, согласования рабочей  программы; </w:t>
            </w:r>
          </w:p>
          <w:p w:rsidR="009A7B27" w:rsidRPr="009A7B27" w:rsidRDefault="009A7B27" w:rsidP="009A7B27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год составления программы. </w:t>
            </w:r>
            <w:r w:rsidRPr="009A7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9A7B27" w:rsidRPr="009A7B27" w:rsidTr="009A7B27"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Пояснительная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записка</w:t>
            </w:r>
          </w:p>
          <w:p w:rsidR="009A7B27" w:rsidRDefault="009A7B27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D7ECD" w:rsidRPr="009A7B27" w:rsidRDefault="00AD7ECD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вклад  учебного предмета в общее образование (для чего?) – 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образовательная программа ОУ, авторская программа по предмету;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черты О</w:t>
            </w:r>
            <w:r w:rsidR="00AD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рабочей программы по предмету (для какого УМК, основные идеи) – 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авторская программа по предмету;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общие цели учебного предмета для </w:t>
            </w:r>
            <w:r w:rsidR="00AD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образования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(Фундаментальное ядро содержания общего образования, Основная образовательная программа </w:t>
            </w:r>
            <w:r w:rsidR="00AD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ОУ);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приоритетные формы и методы работы с </w:t>
            </w:r>
            <w:proofErr w:type="gramStart"/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="00AD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ОУ, авторская программа по предмету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приоритетные виды и формы контроля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Примерная программа по предмету, региональные методические письма);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реализации программы;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структура рабочей программы (состоит </w:t>
            </w:r>
            <w:proofErr w:type="gramStart"/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</w:tc>
      </w:tr>
      <w:tr w:rsidR="009A7B27" w:rsidRPr="009A7B27" w:rsidTr="009A7B27"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характеристика учебного предмета, курса 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</w:t>
            </w:r>
            <w:r w:rsidR="00AD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содержания и методического аппарата УМК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авторская программа по предмету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A7B27" w:rsidRPr="009A7B27" w:rsidRDefault="009A7B27" w:rsidP="009A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и специфика курса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региональные методические письма, авторская программа по предмету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A7B27" w:rsidRPr="009A7B27" w:rsidRDefault="009A7B27" w:rsidP="009A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установки для класса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авторская программа по предмету, могут формулироваться самостоятельно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9A7B27" w:rsidRPr="009A7B27" w:rsidTr="009A7B27"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AD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Описание места учебного предмета, курса в учебном плане 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 </w:t>
            </w:r>
            <w:r w:rsidR="00AD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классы;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для изучения предмета в классах;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учебных недель;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тем регионального содержания по классам;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9A7B27" w:rsidRPr="009A7B27" w:rsidTr="009A7B27"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ценностных ориентиров содержания учебного предмета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ценностных ориентиров содержания учебного предмета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Примерные программы по предметам)</w:t>
            </w:r>
          </w:p>
        </w:tc>
      </w:tr>
      <w:tr w:rsidR="009A7B27" w:rsidRPr="009A7B27" w:rsidTr="009A7B27"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AD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Личностные, метапредметные и предметные результаты освоения конкретного учебного предмета, курса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 w:rsidR="00AD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AD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Личностные, метапредметные и предметные результаты освоения конкретного учебного предмета, курса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 w:rsidR="00AD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предметам</w:t>
            </w:r>
          </w:p>
        </w:tc>
      </w:tr>
      <w:tr w:rsidR="009A7B27" w:rsidRPr="009A7B27" w:rsidTr="009A7B27"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Содержание учебного курса 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Содержание учебного курса 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(Фундаментальное ядро содержания общего образования, Основная образовательная программа </w:t>
            </w:r>
            <w:r w:rsidR="00AD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ОУ, Примерная программа по предмету, авторская программа по предмету)</w:t>
            </w:r>
          </w:p>
          <w:p w:rsidR="009A7B27" w:rsidRPr="009A7B27" w:rsidRDefault="009A7B27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 название раздела и тем курса;</w:t>
            </w:r>
          </w:p>
          <w:p w:rsidR="009A7B27" w:rsidRPr="009A7B27" w:rsidRDefault="009A7B27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необходимое количество часов для изучения раздела, темы;</w:t>
            </w:r>
          </w:p>
          <w:p w:rsidR="009A7B27" w:rsidRPr="009A7B27" w:rsidRDefault="009A7B27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краткое содержание учебной темы.</w:t>
            </w:r>
          </w:p>
        </w:tc>
      </w:tr>
      <w:tr w:rsidR="009A7B27" w:rsidRPr="009A7B27" w:rsidTr="009A7B27"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Тематическое планирование с определением основных видов учебной деятельности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Тематическое планирование с определением основных видов учебной деятельности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(Примерная программа по предмету)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разделов, тем и последовательность их изучения;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на изучение каждого раздела и каждой темы;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урока;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часть программы;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деятельности </w:t>
            </w:r>
            <w:proofErr w:type="gramStart"/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7B27" w:rsidRPr="009A7B27" w:rsidRDefault="009A7B27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региональное содержание предмета (где требуется);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проведения.</w:t>
            </w:r>
          </w:p>
        </w:tc>
      </w:tr>
      <w:tr w:rsidR="009A7B27" w:rsidRPr="009A7B27" w:rsidTr="009A7B27"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Описание </w:t>
            </w:r>
          </w:p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учебно-методического и</w:t>
            </w:r>
          </w:p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материально-технического обеспечения образовательного процесса </w:t>
            </w:r>
          </w:p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уровень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Описание </w:t>
            </w:r>
          </w:p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учебно-методического и</w:t>
            </w:r>
          </w:p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материально-технического обеспечения образовательного процесса </w:t>
            </w:r>
          </w:p>
          <w:p w:rsidR="009A7B27" w:rsidRPr="009A7B27" w:rsidRDefault="009A7B27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класс, </w:t>
            </w:r>
            <w:r w:rsidR="00AD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</w:t>
            </w: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B27" w:rsidRPr="009A7B27" w:rsidRDefault="009A7B27" w:rsidP="009A7B2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(Примерная программа по предмету)</w:t>
            </w:r>
          </w:p>
          <w:p w:rsidR="009A7B27" w:rsidRPr="009A7B27" w:rsidRDefault="009A7B27" w:rsidP="009A7B2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9A7B27" w:rsidRPr="009A7B27" w:rsidRDefault="00AD7ECD" w:rsidP="009A7B27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9A7B27"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9A7B27" w:rsidRPr="009A7B27" w:rsidRDefault="009A7B27" w:rsidP="009A7B2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литература для учителя и </w:t>
            </w:r>
            <w:proofErr w:type="gramStart"/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7B27" w:rsidRPr="009A7B27" w:rsidRDefault="009A7B27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AD7ECD" w:rsidRPr="009A7B27" w:rsidTr="009830DB"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ECD" w:rsidRPr="009A7B27" w:rsidRDefault="00AD7ECD" w:rsidP="009A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Планируемые результаты изучения учебного предмета (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</w:t>
            </w: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ECD" w:rsidRPr="009A7B27" w:rsidRDefault="00AD7ECD" w:rsidP="009A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(Примерная программа по предмету; Основная образовательная программа ОУ)</w:t>
            </w:r>
          </w:p>
          <w:p w:rsidR="00AD7ECD" w:rsidRPr="009A7B27" w:rsidRDefault="00AD7ECD" w:rsidP="009A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AD7ECD" w:rsidRPr="009A7B27" w:rsidRDefault="00AD7ECD" w:rsidP="009A7B27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контрольно-измерительные материалы;</w:t>
            </w:r>
          </w:p>
          <w:p w:rsidR="00AD7ECD" w:rsidRPr="009A7B27" w:rsidRDefault="00AD7ECD" w:rsidP="009A7B2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-указывается основной инструментарий для оценивания результатов;</w:t>
            </w:r>
          </w:p>
        </w:tc>
      </w:tr>
    </w:tbl>
    <w:p w:rsidR="009A7B27" w:rsidRDefault="009A7B27" w:rsidP="00AD7E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7C84" w:rsidRDefault="00AD7ECD" w:rsidP="00972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ECD">
        <w:rPr>
          <w:rFonts w:ascii="Times New Roman" w:hAnsi="Times New Roman" w:cs="Times New Roman"/>
          <w:sz w:val="26"/>
          <w:szCs w:val="26"/>
        </w:rPr>
        <w:t>3.3</w:t>
      </w:r>
      <w:r w:rsidR="00487C84">
        <w:rPr>
          <w:rFonts w:ascii="Times New Roman" w:hAnsi="Times New Roman" w:cs="Times New Roman"/>
          <w:sz w:val="26"/>
          <w:szCs w:val="26"/>
        </w:rPr>
        <w:t xml:space="preserve">. </w:t>
      </w:r>
      <w:r w:rsidR="00250887" w:rsidRPr="00AD7ECD">
        <w:rPr>
          <w:rFonts w:ascii="Times New Roman" w:hAnsi="Times New Roman" w:cs="Times New Roman"/>
          <w:sz w:val="26"/>
          <w:szCs w:val="26"/>
        </w:rPr>
        <w:t>Календарно-т</w:t>
      </w:r>
      <w:r w:rsidR="001C6CC6" w:rsidRPr="00AD7ECD">
        <w:rPr>
          <w:rFonts w:ascii="Times New Roman" w:hAnsi="Times New Roman" w:cs="Times New Roman"/>
          <w:sz w:val="26"/>
          <w:szCs w:val="26"/>
        </w:rPr>
        <w:t xml:space="preserve">ематическое (поурочное) планирование является приложением к рабочей программе и разрабатывается учителем на каждый учебный год. </w:t>
      </w:r>
      <w:r w:rsidR="00487C84" w:rsidRPr="00487C84">
        <w:rPr>
          <w:rFonts w:ascii="Times New Roman" w:hAnsi="Times New Roman" w:cs="Times New Roman"/>
          <w:sz w:val="26"/>
          <w:szCs w:val="26"/>
        </w:rPr>
        <w:t xml:space="preserve">Календарно-тематическое (поурочное) планирование составляется в виде таблицы, в которой выделены графы, обязательные для заполнения. Учитель может внести в таблицу дополнительные разделы в зависимости от специфики предмета.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57"/>
        <w:gridCol w:w="2543"/>
        <w:gridCol w:w="2027"/>
        <w:gridCol w:w="1761"/>
      </w:tblGrid>
      <w:tr w:rsidR="00487C84" w:rsidRPr="00487C84" w:rsidTr="00487C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</w:p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</w:t>
            </w:r>
          </w:p>
          <w:p w:rsidR="00487C84" w:rsidRPr="00487C84" w:rsidRDefault="00487C84" w:rsidP="0048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на </w:t>
            </w:r>
            <w:proofErr w:type="gramStart"/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действий) по теме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</w:tc>
      </w:tr>
      <w:tr w:rsidR="00487C84" w:rsidRPr="00487C84" w:rsidTr="00487C8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изучаемой темы №1 (всего часов на ее изучения; количество часов в неделю по учебному плану)</w:t>
            </w:r>
          </w:p>
        </w:tc>
      </w:tr>
      <w:tr w:rsidR="00487C84" w:rsidRPr="00487C84" w:rsidTr="00487C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01.09.2014 – </w:t>
            </w:r>
          </w:p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C84" w:rsidRPr="00487C84" w:rsidTr="00487C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84" w:rsidRPr="00487C84" w:rsidRDefault="00487C84" w:rsidP="0048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C84" w:rsidRPr="00487C84" w:rsidTr="00487C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контроля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C84" w:rsidRPr="00487C84" w:rsidTr="00487C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часов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4" w:rsidRPr="00487C84" w:rsidRDefault="00487C84" w:rsidP="0048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C84" w:rsidRPr="00AD7ECD" w:rsidRDefault="00487C84" w:rsidP="00972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24" w:rsidRDefault="00972B24" w:rsidP="00972B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ECD">
        <w:rPr>
          <w:rFonts w:ascii="Times New Roman" w:hAnsi="Times New Roman" w:cs="Times New Roman"/>
          <w:sz w:val="26"/>
          <w:szCs w:val="26"/>
        </w:rPr>
        <w:tab/>
      </w:r>
      <w:r w:rsidR="00250887" w:rsidRPr="00AD7ECD">
        <w:rPr>
          <w:rFonts w:ascii="Times New Roman" w:hAnsi="Times New Roman" w:cs="Times New Roman"/>
          <w:b/>
          <w:sz w:val="26"/>
          <w:szCs w:val="26"/>
        </w:rPr>
        <w:t>4</w:t>
      </w:r>
      <w:r w:rsidRPr="00AD7ECD">
        <w:rPr>
          <w:rFonts w:ascii="Times New Roman" w:hAnsi="Times New Roman" w:cs="Times New Roman"/>
          <w:b/>
          <w:sz w:val="26"/>
          <w:szCs w:val="26"/>
        </w:rPr>
        <w:t xml:space="preserve">. Порядок рассмотрения и утверждения рабочей программы. </w:t>
      </w:r>
    </w:p>
    <w:p w:rsidR="00487C84" w:rsidRPr="00AD7ECD" w:rsidRDefault="00487C84" w:rsidP="00972B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7C84" w:rsidRDefault="00250887" w:rsidP="00972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ECD">
        <w:rPr>
          <w:rFonts w:ascii="Times New Roman" w:hAnsi="Times New Roman" w:cs="Times New Roman"/>
          <w:sz w:val="26"/>
          <w:szCs w:val="26"/>
        </w:rPr>
        <w:t xml:space="preserve"> 4.1</w:t>
      </w:r>
      <w:r w:rsidR="00487C84" w:rsidRPr="00487C84">
        <w:t xml:space="preserve"> </w:t>
      </w:r>
      <w:r w:rsidR="00487C84" w:rsidRPr="00487C84">
        <w:rPr>
          <w:rFonts w:ascii="Times New Roman" w:hAnsi="Times New Roman" w:cs="Times New Roman"/>
          <w:sz w:val="26"/>
          <w:szCs w:val="26"/>
        </w:rPr>
        <w:t xml:space="preserve">Рабочая программа на следующий учебный год должна быть представлена </w:t>
      </w:r>
      <w:r w:rsidR="00487C84">
        <w:rPr>
          <w:rFonts w:ascii="Times New Roman" w:hAnsi="Times New Roman" w:cs="Times New Roman"/>
          <w:sz w:val="26"/>
          <w:szCs w:val="26"/>
        </w:rPr>
        <w:t xml:space="preserve">в </w:t>
      </w:r>
      <w:r w:rsidRPr="00AD7ECD">
        <w:rPr>
          <w:rFonts w:ascii="Times New Roman" w:hAnsi="Times New Roman" w:cs="Times New Roman"/>
          <w:sz w:val="26"/>
          <w:szCs w:val="26"/>
        </w:rPr>
        <w:t>методическ</w:t>
      </w:r>
      <w:r w:rsidR="00487C84">
        <w:rPr>
          <w:rFonts w:ascii="Times New Roman" w:hAnsi="Times New Roman" w:cs="Times New Roman"/>
          <w:sz w:val="26"/>
          <w:szCs w:val="26"/>
        </w:rPr>
        <w:t>ий  совет</w:t>
      </w:r>
      <w:r w:rsidRPr="00AD7ECD">
        <w:rPr>
          <w:rFonts w:ascii="Times New Roman" w:hAnsi="Times New Roman" w:cs="Times New Roman"/>
          <w:sz w:val="26"/>
          <w:szCs w:val="26"/>
        </w:rPr>
        <w:t xml:space="preserve"> МБОУ </w:t>
      </w:r>
      <w:r w:rsidR="00972B24" w:rsidRPr="00AD7ECD">
        <w:rPr>
          <w:rFonts w:ascii="Times New Roman" w:hAnsi="Times New Roman" w:cs="Times New Roman"/>
          <w:sz w:val="26"/>
          <w:szCs w:val="26"/>
        </w:rPr>
        <w:t>на предмет соответствия структуры и содержания программ</w:t>
      </w:r>
      <w:r w:rsidR="00487C84">
        <w:rPr>
          <w:rFonts w:ascii="Times New Roman" w:hAnsi="Times New Roman" w:cs="Times New Roman"/>
          <w:sz w:val="26"/>
          <w:szCs w:val="26"/>
        </w:rPr>
        <w:t xml:space="preserve"> </w:t>
      </w:r>
      <w:r w:rsidR="00487C84" w:rsidRPr="00AD7ECD">
        <w:rPr>
          <w:rFonts w:ascii="Times New Roman" w:hAnsi="Times New Roman" w:cs="Times New Roman"/>
          <w:sz w:val="26"/>
          <w:szCs w:val="26"/>
        </w:rPr>
        <w:t>установленным требованиям</w:t>
      </w:r>
      <w:r w:rsidR="00487C84">
        <w:rPr>
          <w:rFonts w:ascii="Times New Roman" w:hAnsi="Times New Roman" w:cs="Times New Roman"/>
          <w:sz w:val="26"/>
          <w:szCs w:val="26"/>
        </w:rPr>
        <w:t xml:space="preserve"> не позднее 01 июля. </w:t>
      </w:r>
      <w:r w:rsidR="00972B24" w:rsidRPr="00AD7ECD">
        <w:rPr>
          <w:rFonts w:ascii="Times New Roman" w:hAnsi="Times New Roman" w:cs="Times New Roman"/>
          <w:sz w:val="26"/>
          <w:szCs w:val="26"/>
        </w:rPr>
        <w:t>Результаты рассмотрения</w:t>
      </w:r>
      <w:r w:rsidRPr="00AD7ECD">
        <w:rPr>
          <w:rFonts w:ascii="Times New Roman" w:hAnsi="Times New Roman" w:cs="Times New Roman"/>
          <w:sz w:val="26"/>
          <w:szCs w:val="26"/>
        </w:rPr>
        <w:t xml:space="preserve"> рабочей программы фиксируются  </w:t>
      </w:r>
      <w:r w:rsidR="00972B24" w:rsidRPr="00AD7ECD">
        <w:rPr>
          <w:rFonts w:ascii="Times New Roman" w:hAnsi="Times New Roman" w:cs="Times New Roman"/>
          <w:sz w:val="26"/>
          <w:szCs w:val="26"/>
        </w:rPr>
        <w:t xml:space="preserve">в протоколе заседания методического </w:t>
      </w:r>
      <w:r w:rsidRPr="00AD7ECD">
        <w:rPr>
          <w:rFonts w:ascii="Times New Roman" w:hAnsi="Times New Roman" w:cs="Times New Roman"/>
          <w:sz w:val="26"/>
          <w:szCs w:val="26"/>
        </w:rPr>
        <w:t>совета МБОУ</w:t>
      </w:r>
      <w:r w:rsidR="00487C84">
        <w:rPr>
          <w:rFonts w:ascii="Times New Roman" w:hAnsi="Times New Roman" w:cs="Times New Roman"/>
          <w:sz w:val="26"/>
          <w:szCs w:val="26"/>
        </w:rPr>
        <w:t>.</w:t>
      </w:r>
      <w:r w:rsidR="00972B24" w:rsidRPr="00AD7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B24" w:rsidRPr="00AD7ECD" w:rsidRDefault="00250887" w:rsidP="00972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ECD">
        <w:rPr>
          <w:rFonts w:ascii="Times New Roman" w:hAnsi="Times New Roman" w:cs="Times New Roman"/>
          <w:sz w:val="26"/>
          <w:szCs w:val="26"/>
        </w:rPr>
        <w:t>4</w:t>
      </w:r>
      <w:r w:rsidR="0089044F">
        <w:rPr>
          <w:rFonts w:ascii="Times New Roman" w:hAnsi="Times New Roman" w:cs="Times New Roman"/>
          <w:sz w:val="26"/>
          <w:szCs w:val="26"/>
        </w:rPr>
        <w:t>.2.</w:t>
      </w:r>
      <w:r w:rsidR="00972B24" w:rsidRPr="00AD7ECD">
        <w:rPr>
          <w:rFonts w:ascii="Times New Roman" w:hAnsi="Times New Roman" w:cs="Times New Roman"/>
          <w:sz w:val="26"/>
          <w:szCs w:val="26"/>
        </w:rPr>
        <w:t>При установлении несоответствия рабочей прогр</w:t>
      </w:r>
      <w:r w:rsidRPr="00AD7ECD">
        <w:rPr>
          <w:rFonts w:ascii="Times New Roman" w:hAnsi="Times New Roman" w:cs="Times New Roman"/>
          <w:sz w:val="26"/>
          <w:szCs w:val="26"/>
        </w:rPr>
        <w:t xml:space="preserve">аммы установленным требованиям </w:t>
      </w:r>
      <w:r w:rsidR="00972B24" w:rsidRPr="00AD7ECD">
        <w:rPr>
          <w:rFonts w:ascii="Times New Roman" w:hAnsi="Times New Roman" w:cs="Times New Roman"/>
          <w:sz w:val="26"/>
          <w:szCs w:val="26"/>
        </w:rPr>
        <w:t>программа возвращается учителю на доработку с указан</w:t>
      </w:r>
      <w:r w:rsidRPr="00AD7ECD">
        <w:rPr>
          <w:rFonts w:ascii="Times New Roman" w:hAnsi="Times New Roman" w:cs="Times New Roman"/>
          <w:sz w:val="26"/>
          <w:szCs w:val="26"/>
        </w:rPr>
        <w:t xml:space="preserve">ием замечаний и предложений по  </w:t>
      </w:r>
      <w:r w:rsidR="00972B24" w:rsidRPr="00AD7ECD">
        <w:rPr>
          <w:rFonts w:ascii="Times New Roman" w:hAnsi="Times New Roman" w:cs="Times New Roman"/>
          <w:sz w:val="26"/>
          <w:szCs w:val="26"/>
        </w:rPr>
        <w:t>внесению в неё изменений. Откорректирован</w:t>
      </w:r>
      <w:r w:rsidRPr="00AD7ECD">
        <w:rPr>
          <w:rFonts w:ascii="Times New Roman" w:hAnsi="Times New Roman" w:cs="Times New Roman"/>
          <w:sz w:val="26"/>
          <w:szCs w:val="26"/>
        </w:rPr>
        <w:t xml:space="preserve">ная рабочая программа повторно  </w:t>
      </w:r>
      <w:r w:rsidR="00972B24" w:rsidRPr="00AD7ECD">
        <w:rPr>
          <w:rFonts w:ascii="Times New Roman" w:hAnsi="Times New Roman" w:cs="Times New Roman"/>
          <w:sz w:val="26"/>
          <w:szCs w:val="26"/>
        </w:rPr>
        <w:t xml:space="preserve">представляется учителем на рассмотрение методического </w:t>
      </w:r>
      <w:r w:rsidR="00370FD5" w:rsidRPr="00AD7ECD">
        <w:rPr>
          <w:rFonts w:ascii="Times New Roman" w:hAnsi="Times New Roman" w:cs="Times New Roman"/>
          <w:sz w:val="26"/>
          <w:szCs w:val="26"/>
        </w:rPr>
        <w:t>совета</w:t>
      </w:r>
      <w:r w:rsidR="00972B24" w:rsidRPr="00AD7E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2B24" w:rsidRPr="00487C84" w:rsidRDefault="00370FD5" w:rsidP="00972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ECD">
        <w:rPr>
          <w:rFonts w:ascii="Times New Roman" w:hAnsi="Times New Roman" w:cs="Times New Roman"/>
          <w:sz w:val="26"/>
          <w:szCs w:val="26"/>
        </w:rPr>
        <w:t>4</w:t>
      </w:r>
      <w:r w:rsidR="0089044F">
        <w:rPr>
          <w:rFonts w:ascii="Times New Roman" w:hAnsi="Times New Roman" w:cs="Times New Roman"/>
          <w:sz w:val="26"/>
          <w:szCs w:val="26"/>
        </w:rPr>
        <w:t>.3.</w:t>
      </w:r>
      <w:r w:rsidR="00972B24" w:rsidRPr="00AD7ECD">
        <w:rPr>
          <w:rFonts w:ascii="Times New Roman" w:hAnsi="Times New Roman" w:cs="Times New Roman"/>
          <w:sz w:val="26"/>
          <w:szCs w:val="26"/>
        </w:rPr>
        <w:t>При установлении соответствия рабочей программ</w:t>
      </w:r>
      <w:r w:rsidRPr="00AD7ECD">
        <w:rPr>
          <w:rFonts w:ascii="Times New Roman" w:hAnsi="Times New Roman" w:cs="Times New Roman"/>
          <w:sz w:val="26"/>
          <w:szCs w:val="26"/>
        </w:rPr>
        <w:t xml:space="preserve">ы установленным требованиям на </w:t>
      </w:r>
      <w:r w:rsidR="00972B24" w:rsidRPr="00AD7ECD">
        <w:rPr>
          <w:rFonts w:ascii="Times New Roman" w:hAnsi="Times New Roman" w:cs="Times New Roman"/>
          <w:sz w:val="26"/>
          <w:szCs w:val="26"/>
        </w:rPr>
        <w:t>её титульном листе указываются реквизиты про</w:t>
      </w:r>
      <w:r w:rsidRPr="00AD7ECD">
        <w:rPr>
          <w:rFonts w:ascii="Times New Roman" w:hAnsi="Times New Roman" w:cs="Times New Roman"/>
          <w:sz w:val="26"/>
          <w:szCs w:val="26"/>
        </w:rPr>
        <w:t>токола заседания методического совета МБОУ</w:t>
      </w:r>
      <w:r w:rsidR="00972B24" w:rsidRPr="00AD7ECD">
        <w:rPr>
          <w:rFonts w:ascii="Times New Roman" w:hAnsi="Times New Roman" w:cs="Times New Roman"/>
          <w:sz w:val="26"/>
          <w:szCs w:val="26"/>
        </w:rPr>
        <w:t>, на котором данная програм</w:t>
      </w:r>
      <w:r w:rsidRPr="00AD7ECD">
        <w:rPr>
          <w:rFonts w:ascii="Times New Roman" w:hAnsi="Times New Roman" w:cs="Times New Roman"/>
          <w:sz w:val="26"/>
          <w:szCs w:val="26"/>
        </w:rPr>
        <w:t xml:space="preserve">ма рассматривалась, после чего </w:t>
      </w:r>
      <w:r w:rsidR="00972B24" w:rsidRPr="00AD7ECD">
        <w:rPr>
          <w:rFonts w:ascii="Times New Roman" w:hAnsi="Times New Roman" w:cs="Times New Roman"/>
          <w:sz w:val="26"/>
          <w:szCs w:val="26"/>
        </w:rPr>
        <w:t xml:space="preserve">рабочая программа согласовывается с заместителем директора по </w:t>
      </w:r>
      <w:r w:rsidRPr="00487C84">
        <w:rPr>
          <w:rFonts w:ascii="Times New Roman" w:hAnsi="Times New Roman" w:cs="Times New Roman"/>
          <w:sz w:val="26"/>
          <w:szCs w:val="26"/>
        </w:rPr>
        <w:t>учебно-воспитательной работе, воспитательной работе</w:t>
      </w:r>
      <w:r w:rsidR="00972B24" w:rsidRPr="00487C84">
        <w:rPr>
          <w:rFonts w:ascii="Times New Roman" w:hAnsi="Times New Roman" w:cs="Times New Roman"/>
          <w:sz w:val="26"/>
          <w:szCs w:val="26"/>
        </w:rPr>
        <w:t xml:space="preserve"> </w:t>
      </w:r>
      <w:r w:rsidR="0089044F" w:rsidRPr="0089044F">
        <w:rPr>
          <w:rFonts w:ascii="Times New Roman" w:hAnsi="Times New Roman" w:cs="Times New Roman"/>
          <w:sz w:val="26"/>
          <w:szCs w:val="26"/>
        </w:rPr>
        <w:t>до 15 августа и утверждена директором школы до 01 сентября.</w:t>
      </w:r>
    </w:p>
    <w:p w:rsidR="00487C84" w:rsidRPr="00487C84" w:rsidRDefault="0089044F" w:rsidP="00487C84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r w:rsidR="00487C84" w:rsidRPr="00487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="00487C84" w:rsidRPr="00487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контроль реализации рабочих программ в соответстви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планом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</w:t>
      </w:r>
      <w:r w:rsidR="00487C84" w:rsidRPr="00487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2B24" w:rsidRDefault="00487C84" w:rsidP="0089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890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87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87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 </w:t>
      </w:r>
      <w:r w:rsidR="0089044F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487C84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890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«СОШ №17»</w:t>
      </w:r>
      <w:r w:rsidRPr="00487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89044F" w:rsidRDefault="0089044F" w:rsidP="0089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44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8904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хранится у педагогического работника, ведущего образовательную деятельность по данной программе.</w:t>
      </w:r>
    </w:p>
    <w:p w:rsidR="0089044F" w:rsidRPr="0089044F" w:rsidRDefault="0089044F" w:rsidP="0089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FD5" w:rsidRPr="00AD7ECD" w:rsidRDefault="00370FD5" w:rsidP="00370FD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bookmark6"/>
      <w:r w:rsidRPr="00AD7E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Вступление в силу, внесение изменений и дополнений в настоящее положение</w:t>
      </w:r>
      <w:bookmarkEnd w:id="1"/>
    </w:p>
    <w:p w:rsidR="00370FD5" w:rsidRPr="00AD7ECD" w:rsidRDefault="00370FD5" w:rsidP="00370FD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ECD">
        <w:rPr>
          <w:rFonts w:ascii="Times New Roman" w:eastAsia="Times New Roman" w:hAnsi="Times New Roman" w:cs="Times New Roman"/>
          <w:sz w:val="26"/>
          <w:szCs w:val="26"/>
          <w:lang w:eastAsia="ru-RU"/>
        </w:rPr>
        <w:t>5.1.Настоящее Положение вступает в силу с момента утверждения директором МБОУ.</w:t>
      </w:r>
    </w:p>
    <w:p w:rsidR="00370FD5" w:rsidRPr="00AD7ECD" w:rsidRDefault="00370FD5" w:rsidP="00370FD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5.2.Внесение поправок и изменений в Положение производится на </w:t>
      </w:r>
      <w:proofErr w:type="gramStart"/>
      <w:r w:rsidRPr="00AD7E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</w:t>
      </w:r>
      <w:proofErr w:type="gramEnd"/>
      <w:r w:rsidRPr="00AD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Педагогического Совета МБОУ.</w:t>
      </w:r>
    </w:p>
    <w:p w:rsidR="00370FD5" w:rsidRPr="00AD7ECD" w:rsidRDefault="00370FD5" w:rsidP="00370FD5">
      <w:pPr>
        <w:tabs>
          <w:tab w:val="left" w:pos="1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ECD">
        <w:rPr>
          <w:rFonts w:ascii="Times New Roman" w:eastAsia="Times New Roman" w:hAnsi="Times New Roman" w:cs="Times New Roman"/>
          <w:sz w:val="26"/>
          <w:szCs w:val="26"/>
          <w:lang w:eastAsia="ru-RU"/>
        </w:rPr>
        <w:t>5.3.Настоящее Положение действительно до принятия новой редакции.</w:t>
      </w:r>
    </w:p>
    <w:p w:rsidR="00370FD5" w:rsidRPr="00AD7ECD" w:rsidRDefault="00370FD5" w:rsidP="00370FD5">
      <w:pPr>
        <w:numPr>
          <w:ilvl w:val="1"/>
          <w:numId w:val="1"/>
        </w:numPr>
        <w:tabs>
          <w:tab w:val="left" w:pos="1379"/>
        </w:tabs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70FD5" w:rsidRPr="00AD7ECD" w:rsidRDefault="00F83431" w:rsidP="00370FD5">
      <w:pPr>
        <w:suppressAutoHyphens/>
        <w:rPr>
          <w:rFonts w:ascii="Calibri" w:eastAsia="SimSun" w:hAnsi="Calibri" w:cs="Calibri"/>
          <w:kern w:val="2"/>
          <w:sz w:val="26"/>
          <w:szCs w:val="26"/>
          <w:lang w:eastAsia="ar-SA"/>
        </w:rPr>
      </w:pPr>
      <w:r w:rsidRPr="00AD7ECD">
        <w:rPr>
          <w:rFonts w:ascii="Calibri" w:eastAsia="SimSun" w:hAnsi="Calibri" w:cs="Calibri"/>
          <w:kern w:val="2"/>
          <w:sz w:val="26"/>
          <w:szCs w:val="26"/>
          <w:lang w:eastAsia="ar-SA"/>
        </w:rPr>
        <w:t>_________________________________________</w:t>
      </w:r>
      <w:r w:rsidR="0089044F">
        <w:rPr>
          <w:rFonts w:ascii="Calibri" w:eastAsia="SimSun" w:hAnsi="Calibri" w:cs="Calibri"/>
          <w:kern w:val="2"/>
          <w:sz w:val="26"/>
          <w:szCs w:val="26"/>
          <w:lang w:eastAsia="ar-SA"/>
        </w:rPr>
        <w:t>_______________________________</w:t>
      </w:r>
    </w:p>
    <w:p w:rsidR="00972B24" w:rsidRPr="00AD7ECD" w:rsidRDefault="00972B24" w:rsidP="00370F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24" w:rsidRPr="00AD7ECD" w:rsidRDefault="00972B24" w:rsidP="00972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ECD">
        <w:rPr>
          <w:rFonts w:ascii="Times New Roman" w:hAnsi="Times New Roman" w:cs="Times New Roman"/>
          <w:sz w:val="26"/>
          <w:szCs w:val="26"/>
        </w:rPr>
        <w:t xml:space="preserve"> </w:t>
      </w:r>
      <w:r w:rsidRPr="00AD7ECD">
        <w:rPr>
          <w:rFonts w:ascii="Times New Roman" w:hAnsi="Times New Roman" w:cs="Times New Roman"/>
          <w:sz w:val="26"/>
          <w:szCs w:val="26"/>
        </w:rPr>
        <w:tab/>
      </w:r>
    </w:p>
    <w:p w:rsidR="00972B24" w:rsidRPr="00AD7ECD" w:rsidRDefault="00972B24" w:rsidP="00972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B24" w:rsidRPr="00AD7ECD" w:rsidRDefault="00972B24" w:rsidP="00DF56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24" w:rsidRPr="00AD7ECD" w:rsidRDefault="00972B24" w:rsidP="00DF56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24" w:rsidRPr="00AD7ECD" w:rsidRDefault="00972B24" w:rsidP="00DF56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24" w:rsidRPr="00AD7ECD" w:rsidRDefault="00972B24" w:rsidP="00DF56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24" w:rsidRPr="00AD7ECD" w:rsidRDefault="00972B24" w:rsidP="00DF56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24" w:rsidRPr="00AD7ECD" w:rsidRDefault="00972B24" w:rsidP="00DF56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24" w:rsidRPr="00AD7ECD" w:rsidRDefault="00972B24" w:rsidP="00DF56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24" w:rsidRPr="00AD7ECD" w:rsidRDefault="00972B24" w:rsidP="00DF56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569" w:rsidRPr="00AD7ECD" w:rsidRDefault="003C7569" w:rsidP="00DF56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569" w:rsidRDefault="003C7569" w:rsidP="00DF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5F" w:rsidRPr="00DF567F" w:rsidRDefault="0086621C" w:rsidP="00DF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75F" w:rsidRPr="00DF567F" w:rsidSect="00FF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4E0"/>
    <w:multiLevelType w:val="hybridMultilevel"/>
    <w:tmpl w:val="4B0C79F6"/>
    <w:lvl w:ilvl="0" w:tplc="56E2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2274C4">
      <w:numFmt w:val="none"/>
      <w:lvlText w:val=""/>
      <w:lvlJc w:val="left"/>
      <w:pPr>
        <w:tabs>
          <w:tab w:val="num" w:pos="360"/>
        </w:tabs>
      </w:pPr>
    </w:lvl>
    <w:lvl w:ilvl="2" w:tplc="1E7E177E">
      <w:numFmt w:val="none"/>
      <w:lvlText w:val=""/>
      <w:lvlJc w:val="left"/>
      <w:pPr>
        <w:tabs>
          <w:tab w:val="num" w:pos="360"/>
        </w:tabs>
      </w:pPr>
    </w:lvl>
    <w:lvl w:ilvl="3" w:tplc="A83468D8">
      <w:numFmt w:val="none"/>
      <w:lvlText w:val=""/>
      <w:lvlJc w:val="left"/>
      <w:pPr>
        <w:tabs>
          <w:tab w:val="num" w:pos="360"/>
        </w:tabs>
      </w:pPr>
    </w:lvl>
    <w:lvl w:ilvl="4" w:tplc="C14295EA">
      <w:numFmt w:val="none"/>
      <w:lvlText w:val=""/>
      <w:lvlJc w:val="left"/>
      <w:pPr>
        <w:tabs>
          <w:tab w:val="num" w:pos="360"/>
        </w:tabs>
      </w:pPr>
    </w:lvl>
    <w:lvl w:ilvl="5" w:tplc="BCA000E6">
      <w:numFmt w:val="none"/>
      <w:lvlText w:val=""/>
      <w:lvlJc w:val="left"/>
      <w:pPr>
        <w:tabs>
          <w:tab w:val="num" w:pos="360"/>
        </w:tabs>
      </w:pPr>
    </w:lvl>
    <w:lvl w:ilvl="6" w:tplc="EBDE2562">
      <w:numFmt w:val="none"/>
      <w:lvlText w:val=""/>
      <w:lvlJc w:val="left"/>
      <w:pPr>
        <w:tabs>
          <w:tab w:val="num" w:pos="360"/>
        </w:tabs>
      </w:pPr>
    </w:lvl>
    <w:lvl w:ilvl="7" w:tplc="81B8DBFE">
      <w:numFmt w:val="none"/>
      <w:lvlText w:val=""/>
      <w:lvlJc w:val="left"/>
      <w:pPr>
        <w:tabs>
          <w:tab w:val="num" w:pos="360"/>
        </w:tabs>
      </w:pPr>
    </w:lvl>
    <w:lvl w:ilvl="8" w:tplc="3A6480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07660"/>
    <w:rsid w:val="001706C6"/>
    <w:rsid w:val="001C6CC6"/>
    <w:rsid w:val="00250887"/>
    <w:rsid w:val="00307BC7"/>
    <w:rsid w:val="00370FD5"/>
    <w:rsid w:val="003B0D71"/>
    <w:rsid w:val="003C7569"/>
    <w:rsid w:val="00407660"/>
    <w:rsid w:val="00487C84"/>
    <w:rsid w:val="0056152E"/>
    <w:rsid w:val="005648ED"/>
    <w:rsid w:val="005C5BAF"/>
    <w:rsid w:val="006155BA"/>
    <w:rsid w:val="006E7883"/>
    <w:rsid w:val="0086621C"/>
    <w:rsid w:val="0089044F"/>
    <w:rsid w:val="00930707"/>
    <w:rsid w:val="00972B24"/>
    <w:rsid w:val="009A7B27"/>
    <w:rsid w:val="00AD7ECD"/>
    <w:rsid w:val="00B016E0"/>
    <w:rsid w:val="00C119A4"/>
    <w:rsid w:val="00C52F22"/>
    <w:rsid w:val="00C679AA"/>
    <w:rsid w:val="00DF567F"/>
    <w:rsid w:val="00E345C8"/>
    <w:rsid w:val="00E561BE"/>
    <w:rsid w:val="00F83431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Позитроника</cp:lastModifiedBy>
  <cp:revision>8</cp:revision>
  <cp:lastPrinted>2015-09-09T09:37:00Z</cp:lastPrinted>
  <dcterms:created xsi:type="dcterms:W3CDTF">2015-03-09T18:43:00Z</dcterms:created>
  <dcterms:modified xsi:type="dcterms:W3CDTF">2015-09-09T10:42:00Z</dcterms:modified>
</cp:coreProperties>
</file>